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5FD8" w14:textId="0DE84C30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2BB0D6CF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3A2D880F" w14:textId="77777777" w:rsidR="003E6A83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7FC97E83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</w:p>
    <w:p w14:paraId="70076A56" w14:textId="77777777" w:rsidR="003E6A83" w:rsidRPr="007E3D1B" w:rsidRDefault="003E6A83" w:rsidP="003E6A83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67876418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5017DA7D" w14:textId="473B5F45" w:rsidR="003E6A83" w:rsidRPr="007E3D1B" w:rsidRDefault="003E6A83" w:rsidP="003E6A83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CC7E1C">
        <w:rPr>
          <w:rFonts w:ascii="Arial" w:hAnsi="Arial" w:cs="Arial"/>
          <w:sz w:val="28"/>
          <w:szCs w:val="28"/>
        </w:rPr>
        <w:t>22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 w:rsidR="003956B0">
        <w:rPr>
          <w:rFonts w:ascii="Arial" w:hAnsi="Arial" w:cs="Arial"/>
          <w:sz w:val="28"/>
          <w:szCs w:val="28"/>
        </w:rPr>
        <w:t>ма</w:t>
      </w:r>
      <w:r w:rsidRPr="007E3D1B">
        <w:rPr>
          <w:rFonts w:ascii="Arial" w:hAnsi="Arial" w:cs="Arial"/>
          <w:sz w:val="28"/>
          <w:szCs w:val="28"/>
        </w:rPr>
        <w:t>я 202</w:t>
      </w:r>
      <w:r w:rsidR="003956B0">
        <w:rPr>
          <w:rFonts w:ascii="Arial" w:hAnsi="Arial" w:cs="Arial"/>
          <w:sz w:val="28"/>
          <w:szCs w:val="28"/>
        </w:rPr>
        <w:t>5</w:t>
      </w:r>
      <w:r w:rsidRPr="007E3D1B">
        <w:rPr>
          <w:rFonts w:ascii="Arial" w:hAnsi="Arial" w:cs="Arial"/>
          <w:sz w:val="28"/>
          <w:szCs w:val="28"/>
        </w:rPr>
        <w:t xml:space="preserve"> года  № </w:t>
      </w:r>
      <w:r w:rsidR="00CC7E1C">
        <w:rPr>
          <w:rFonts w:ascii="Arial" w:hAnsi="Arial" w:cs="Arial"/>
          <w:sz w:val="28"/>
          <w:szCs w:val="28"/>
        </w:rPr>
        <w:t>188</w:t>
      </w:r>
      <w:bookmarkStart w:id="0" w:name="_GoBack"/>
      <w:bookmarkEnd w:id="0"/>
    </w:p>
    <w:p w14:paraId="3E25CB39" w14:textId="6FB8F531" w:rsidR="003E6A83" w:rsidRPr="007E3D1B" w:rsidRDefault="005B673A" w:rsidP="003E6A83">
      <w:pPr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="003E6A83" w:rsidRPr="007E3D1B">
        <w:rPr>
          <w:rFonts w:ascii="Arial" w:hAnsi="Arial" w:cs="Arial"/>
        </w:rPr>
        <w:t>-я сессия 8-го созыва</w:t>
      </w:r>
    </w:p>
    <w:p w14:paraId="4AF20D11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ind w:left="18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9491" w:type="dxa"/>
        <w:tblInd w:w="108" w:type="dxa"/>
        <w:tblLook w:val="01E0" w:firstRow="1" w:lastRow="1" w:firstColumn="1" w:lastColumn="1" w:noHBand="0" w:noVBand="0"/>
      </w:tblPr>
      <w:tblGrid>
        <w:gridCol w:w="9491"/>
      </w:tblGrid>
      <w:tr w:rsidR="003E6A83" w:rsidRPr="00B85E07" w14:paraId="4F54454C" w14:textId="77777777" w:rsidTr="00960378">
        <w:trPr>
          <w:trHeight w:val="2490"/>
        </w:trPr>
        <w:tc>
          <w:tcPr>
            <w:tcW w:w="9491" w:type="dxa"/>
          </w:tcPr>
          <w:p w14:paraId="42EC2A54" w14:textId="77777777" w:rsidR="003E6A83" w:rsidRPr="00B85E07" w:rsidRDefault="003E6A83" w:rsidP="00960378">
            <w:pPr>
              <w:ind w:left="-108" w:right="4705"/>
              <w:jc w:val="both"/>
              <w:rPr>
                <w:rFonts w:ascii="Arial" w:hAnsi="Arial" w:cs="Arial"/>
              </w:rPr>
            </w:pPr>
            <w:r w:rsidRPr="00B85E07">
              <w:rPr>
                <w:rFonts w:ascii="Arial" w:hAnsi="Arial" w:cs="Arial"/>
              </w:rPr>
              <w:t>О проекте решения Совета депутатов «О внесении изменений в Устав Карагинского муниципального района»</w:t>
            </w:r>
          </w:p>
          <w:p w14:paraId="7920BA98" w14:textId="77777777" w:rsidR="003E6A83" w:rsidRPr="00B85E07" w:rsidRDefault="003E6A83" w:rsidP="00960378">
            <w:pPr>
              <w:overflowPunct w:val="0"/>
              <w:autoSpaceDE w:val="0"/>
              <w:autoSpaceDN w:val="0"/>
              <w:adjustRightInd w:val="0"/>
              <w:ind w:left="-108" w:right="4280"/>
              <w:jc w:val="both"/>
              <w:textAlignment w:val="baseline"/>
              <w:rPr>
                <w:rFonts w:ascii="Arial" w:hAnsi="Arial" w:cs="Arial"/>
              </w:rPr>
            </w:pPr>
          </w:p>
          <w:p w14:paraId="77A35080" w14:textId="77777777" w:rsidR="003E6A83" w:rsidRPr="00B85E07" w:rsidRDefault="003E6A83" w:rsidP="00960378">
            <w:pPr>
              <w:spacing w:after="139"/>
              <w:ind w:left="-108"/>
              <w:jc w:val="both"/>
              <w:rPr>
                <w:rFonts w:ascii="Arial" w:hAnsi="Arial" w:cs="Arial"/>
              </w:rPr>
            </w:pPr>
            <w:r w:rsidRPr="00B85E07">
              <w:rPr>
                <w:rFonts w:ascii="Arial" w:hAnsi="Arial" w:cs="Arial"/>
              </w:rPr>
              <w:t xml:space="preserve">          В целях приведения Устава Карагинского муниципального района в соответствие с федеральным и региональным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Совет депутатов Карагинского муниципального района</w:t>
            </w:r>
          </w:p>
        </w:tc>
      </w:tr>
    </w:tbl>
    <w:p w14:paraId="6EF345C1" w14:textId="77777777" w:rsidR="003E6A83" w:rsidRPr="00B85E07" w:rsidRDefault="003E6A83" w:rsidP="003E6A83">
      <w:pPr>
        <w:jc w:val="both"/>
        <w:rPr>
          <w:rFonts w:ascii="Arial" w:hAnsi="Arial" w:cs="Arial"/>
        </w:rPr>
      </w:pPr>
      <w:r w:rsidRPr="00B85E07">
        <w:rPr>
          <w:rFonts w:ascii="Arial" w:hAnsi="Arial" w:cs="Arial"/>
        </w:rPr>
        <w:t xml:space="preserve">       </w:t>
      </w:r>
    </w:p>
    <w:p w14:paraId="05C7F274" w14:textId="77777777" w:rsidR="003E6A83" w:rsidRPr="00B85E07" w:rsidRDefault="003E6A83" w:rsidP="003E6A83">
      <w:pPr>
        <w:spacing w:after="139"/>
        <w:jc w:val="both"/>
        <w:rPr>
          <w:rFonts w:ascii="Arial" w:hAnsi="Arial" w:cs="Arial"/>
        </w:rPr>
      </w:pPr>
      <w:r w:rsidRPr="00B85E07">
        <w:rPr>
          <w:rFonts w:ascii="Arial" w:hAnsi="Arial" w:cs="Arial"/>
        </w:rPr>
        <w:t>РЕШИЛ:</w:t>
      </w:r>
    </w:p>
    <w:p w14:paraId="62AD10FF" w14:textId="77777777" w:rsidR="003E6A83" w:rsidRPr="00B85E07" w:rsidRDefault="003E6A83" w:rsidP="003E6A83">
      <w:pPr>
        <w:jc w:val="both"/>
        <w:rPr>
          <w:rFonts w:ascii="Arial" w:hAnsi="Arial" w:cs="Arial"/>
        </w:rPr>
      </w:pPr>
    </w:p>
    <w:p w14:paraId="24720412" w14:textId="77777777" w:rsidR="003E6A83" w:rsidRPr="00B85E07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B85E07">
        <w:rPr>
          <w:rFonts w:ascii="Arial" w:hAnsi="Arial" w:cs="Arial"/>
        </w:rPr>
        <w:tab/>
        <w:t>1. Принять решение «О внесении изменений в Устав Карагинского муниципального района».</w:t>
      </w:r>
    </w:p>
    <w:p w14:paraId="4512DC90" w14:textId="77777777" w:rsidR="003E6A83" w:rsidRPr="00B85E07" w:rsidRDefault="003E6A83" w:rsidP="003E6A83">
      <w:pPr>
        <w:ind w:right="-1"/>
        <w:jc w:val="both"/>
        <w:rPr>
          <w:rFonts w:ascii="Arial" w:hAnsi="Arial" w:cs="Arial"/>
        </w:rPr>
      </w:pPr>
    </w:p>
    <w:p w14:paraId="7FA458B9" w14:textId="77777777" w:rsidR="003E6A83" w:rsidRPr="00B85E07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B85E07">
        <w:rPr>
          <w:rFonts w:ascii="Arial" w:hAnsi="Arial" w:cs="Arial"/>
        </w:rPr>
        <w:tab/>
        <w:t>2. Направить решение «О внесении изменений в Устав Карагинского муниципального района» Главе Карагинского муниципального района для подписания и опубликования.</w:t>
      </w:r>
    </w:p>
    <w:p w14:paraId="5EECBE4C" w14:textId="77777777" w:rsidR="003E6A83" w:rsidRPr="00B85E07" w:rsidRDefault="003E6A83" w:rsidP="003E6A83">
      <w:pPr>
        <w:jc w:val="both"/>
        <w:rPr>
          <w:rFonts w:ascii="Arial" w:hAnsi="Arial" w:cs="Arial"/>
        </w:rPr>
      </w:pPr>
    </w:p>
    <w:p w14:paraId="3B4D44A6" w14:textId="77777777" w:rsidR="003E6A83" w:rsidRPr="00B85E07" w:rsidRDefault="003E6A83" w:rsidP="003E6A83">
      <w:pPr>
        <w:rPr>
          <w:rFonts w:ascii="Arial" w:hAnsi="Arial" w:cs="Arial"/>
        </w:rPr>
      </w:pPr>
    </w:p>
    <w:p w14:paraId="1E4F6262" w14:textId="77777777" w:rsidR="003E6A83" w:rsidRPr="00B85E07" w:rsidRDefault="003E6A83" w:rsidP="003E6A83">
      <w:pPr>
        <w:rPr>
          <w:rFonts w:ascii="Arial" w:hAnsi="Arial" w:cs="Arial"/>
        </w:rPr>
      </w:pPr>
    </w:p>
    <w:p w14:paraId="667E076A" w14:textId="3473C6CF" w:rsidR="003E6A83" w:rsidRPr="00B85E07" w:rsidRDefault="00CD0855" w:rsidP="003E6A83">
      <w:pPr>
        <w:rPr>
          <w:rFonts w:ascii="Arial" w:hAnsi="Arial" w:cs="Arial"/>
        </w:rPr>
      </w:pPr>
      <w:r>
        <w:rPr>
          <w:rFonts w:ascii="Arial" w:hAnsi="Arial" w:cs="Arial"/>
        </w:rPr>
        <w:t>И.о.п</w:t>
      </w:r>
      <w:r w:rsidR="003E6A83" w:rsidRPr="00B85E07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</w:p>
    <w:p w14:paraId="0BEF6818" w14:textId="378A4D5C" w:rsidR="003E6A83" w:rsidRPr="00B85E07" w:rsidRDefault="003E6A83" w:rsidP="003E6A83">
      <w:pPr>
        <w:rPr>
          <w:rFonts w:ascii="Arial" w:hAnsi="Arial" w:cs="Arial"/>
        </w:rPr>
      </w:pPr>
      <w:r w:rsidRPr="00B85E07">
        <w:rPr>
          <w:rFonts w:ascii="Arial" w:hAnsi="Arial" w:cs="Arial"/>
        </w:rPr>
        <w:t xml:space="preserve">Совета  депутатов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B85E07">
        <w:rPr>
          <w:rFonts w:ascii="Arial" w:hAnsi="Arial" w:cs="Arial"/>
        </w:rPr>
        <w:t xml:space="preserve">   </w:t>
      </w:r>
      <w:r w:rsidR="00CD0855">
        <w:rPr>
          <w:rFonts w:ascii="Arial" w:hAnsi="Arial" w:cs="Arial"/>
        </w:rPr>
        <w:t>Е.Ю.Карпейкин</w:t>
      </w:r>
    </w:p>
    <w:p w14:paraId="7A791A7C" w14:textId="77777777" w:rsidR="003E6A83" w:rsidRPr="00B85E07" w:rsidRDefault="003E6A83" w:rsidP="003E6A83">
      <w:pPr>
        <w:rPr>
          <w:rFonts w:ascii="Arial" w:hAnsi="Arial" w:cs="Arial"/>
        </w:rPr>
      </w:pPr>
    </w:p>
    <w:p w14:paraId="1E245BE8" w14:textId="78FF51C2" w:rsidR="00C74ACF" w:rsidRDefault="00C74ACF"/>
    <w:sectPr w:rsidR="00C7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4"/>
    <w:rsid w:val="000D04BF"/>
    <w:rsid w:val="003956B0"/>
    <w:rsid w:val="003E6A83"/>
    <w:rsid w:val="005B673A"/>
    <w:rsid w:val="00C74ACF"/>
    <w:rsid w:val="00CC7E1C"/>
    <w:rsid w:val="00CD0855"/>
    <w:rsid w:val="00E254FD"/>
    <w:rsid w:val="00E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8FA"/>
  <w15:chartTrackingRefBased/>
  <w15:docId w15:val="{DFDC0082-99C0-4347-9C54-3A9BA2C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E6A8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8</cp:revision>
  <dcterms:created xsi:type="dcterms:W3CDTF">2024-10-22T03:05:00Z</dcterms:created>
  <dcterms:modified xsi:type="dcterms:W3CDTF">2025-05-22T03:47:00Z</dcterms:modified>
</cp:coreProperties>
</file>